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05" w:rsidRDefault="00981405" w:rsidP="00981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dxa"/>
        <w:jc w:val="center"/>
        <w:shd w:val="clear" w:color="auto" w:fill="3366FF"/>
        <w:tblLook w:val="01E0" w:firstRow="1" w:lastRow="1" w:firstColumn="1" w:lastColumn="1" w:noHBand="0" w:noVBand="0"/>
      </w:tblPr>
      <w:tblGrid>
        <w:gridCol w:w="9072"/>
      </w:tblGrid>
      <w:tr w:rsidR="00981405" w:rsidTr="00981405">
        <w:trPr>
          <w:trHeight w:val="170"/>
          <w:jc w:val="center"/>
        </w:trPr>
        <w:tc>
          <w:tcPr>
            <w:tcW w:w="11328" w:type="dxa"/>
            <w:shd w:val="clear" w:color="auto" w:fill="3366FF"/>
            <w:vAlign w:val="center"/>
            <w:hideMark/>
          </w:tcPr>
          <w:p w:rsidR="00981405" w:rsidRDefault="009814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F61E1D4" wp14:editId="735445B3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-342900</wp:posOffset>
                  </wp:positionV>
                  <wp:extent cx="615315" cy="720090"/>
                  <wp:effectExtent l="0" t="0" r="0" b="3810"/>
                  <wp:wrapNone/>
                  <wp:docPr id="4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hr-HR"/>
              </w:rPr>
              <w:t xml:space="preserve">  MB 3301249                                      32281  IVANKOVO, Trg bana Jelačića 15</w:t>
            </w:r>
          </w:p>
        </w:tc>
      </w:tr>
    </w:tbl>
    <w:p w:rsidR="00981405" w:rsidRDefault="00981405" w:rsidP="0098140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</w:t>
      </w:r>
    </w:p>
    <w:p w:rsidR="00981405" w:rsidRDefault="00981405" w:rsidP="0098140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  <w:lang w:eastAsia="hr-HR"/>
        </w:rPr>
        <w:t>Telefoni: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390"/>
      </w:tblGrid>
      <w:tr w:rsidR="00981405" w:rsidTr="00981405">
        <w:tc>
          <w:tcPr>
            <w:tcW w:w="4682" w:type="dxa"/>
            <w:hideMark/>
          </w:tcPr>
          <w:p w:rsidR="00981405" w:rsidRDefault="00981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ŽUPANIJA VUKOVARSKO-SRIJEMSKA</w:t>
            </w:r>
          </w:p>
          <w:p w:rsidR="00981405" w:rsidRDefault="00981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OPĆINA IVANKOVO</w:t>
            </w:r>
          </w:p>
          <w:p w:rsidR="00981405" w:rsidRDefault="009814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OSNOVNA ŠKOLA "AUGUST CESAREC"</w:t>
            </w:r>
          </w:p>
          <w:p w:rsidR="00981405" w:rsidRDefault="00981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5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pacing w:val="152"/>
                <w:sz w:val="20"/>
                <w:szCs w:val="20"/>
                <w:lang w:eastAsia="hr-HR"/>
              </w:rPr>
              <w:t>IVANKOVO</w:t>
            </w:r>
          </w:p>
        </w:tc>
        <w:tc>
          <w:tcPr>
            <w:tcW w:w="4390" w:type="dxa"/>
          </w:tcPr>
          <w:p w:rsidR="00981405" w:rsidRDefault="009814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  <w:t xml:space="preserve">                                Ravnatelj:                    032/379-594</w:t>
            </w:r>
          </w:p>
          <w:p w:rsidR="00981405" w:rsidRDefault="009814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  <w:t xml:space="preserve">                                Tajnik Tel/Fax             032/379-591</w:t>
            </w:r>
          </w:p>
          <w:p w:rsidR="00981405" w:rsidRDefault="009814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  <w:t xml:space="preserve">                                Pedagog                        032/379-592</w:t>
            </w:r>
          </w:p>
          <w:p w:rsidR="00981405" w:rsidRDefault="009814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  <w:t xml:space="preserve">                                Računovođa  Tel/Fax   032/379-340</w:t>
            </w:r>
          </w:p>
          <w:p w:rsidR="00981405" w:rsidRDefault="009814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  <w:t>E-mail:</w:t>
            </w:r>
            <w:r>
              <w:rPr>
                <w:rFonts w:ascii="Times New Roman" w:eastAsia="Times New Roman" w:hAnsi="Times New Roman"/>
                <w:color w:val="1F4E79"/>
                <w:sz w:val="16"/>
                <w:szCs w:val="24"/>
                <w:lang w:eastAsia="hr-HR"/>
              </w:rPr>
              <w:t>skola@os-acesarec-ivankovo.skole.hr</w:t>
            </w:r>
            <w:proofErr w:type="spellEnd"/>
          </w:p>
          <w:p w:rsidR="00981405" w:rsidRDefault="0098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81405" w:rsidRDefault="0098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A26362" w:rsidRPr="00A26362" w:rsidRDefault="00A26362" w:rsidP="00A263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KLASA:112-02/18-01/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108</w:t>
      </w:r>
    </w:p>
    <w:p w:rsidR="00A26362" w:rsidRPr="00A26362" w:rsidRDefault="00A26362" w:rsidP="00A26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URBROJ: 2188-27-18-01</w:t>
      </w:r>
    </w:p>
    <w:p w:rsidR="00A26362" w:rsidRPr="00A26362" w:rsidRDefault="00A26362" w:rsidP="00A26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Ivankovo, dana 06.</w:t>
      </w:r>
      <w:r w:rsidR="005F77C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11.</w:t>
      </w:r>
      <w:r w:rsidR="005F77C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2018.god.</w:t>
      </w:r>
    </w:p>
    <w:p w:rsidR="00A26362" w:rsidRPr="00A26362" w:rsidRDefault="00A26362" w:rsidP="00A26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26362" w:rsidRPr="00A26362" w:rsidRDefault="00A26362" w:rsidP="005F77C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Temeljem članka 107. Zakona o odgoju i obrazovanju u osnovnoj i srednjoj školi („NN“, broj 87/08, 86/09, 92/10, 105/10,90/11 16/12, 86/12, 126/12, 94/13, 152/14, 07/17 i 68/18), ravnatelj Osnovne škole „August Cesarec“, Ivankovo raspisuje:</w:t>
      </w:r>
    </w:p>
    <w:p w:rsidR="00A26362" w:rsidRPr="00A26362" w:rsidRDefault="00A26362" w:rsidP="00A26362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 w:rsidRPr="00A26362">
        <w:rPr>
          <w:rFonts w:ascii="Times New Roman" w:eastAsia="Times New Roman" w:hAnsi="Times New Roman"/>
          <w:b/>
          <w:sz w:val="32"/>
          <w:szCs w:val="32"/>
          <w:lang w:eastAsia="hr-HR"/>
        </w:rPr>
        <w:t>N A T J E Č A J</w:t>
      </w:r>
    </w:p>
    <w:p w:rsidR="00A26362" w:rsidRPr="00A26362" w:rsidRDefault="00A26362" w:rsidP="00A2636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za upražnjeno radno mjesto</w:t>
      </w:r>
    </w:p>
    <w:p w:rsidR="00A26362" w:rsidRPr="00A26362" w:rsidRDefault="00A26362" w:rsidP="00A26362">
      <w:pPr>
        <w:numPr>
          <w:ilvl w:val="0"/>
          <w:numId w:val="1"/>
        </w:numPr>
        <w:spacing w:after="0" w:line="360" w:lineRule="auto"/>
        <w:ind w:right="-142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UČITELJA/ICE RAZREDNE NASTAVE</w:t>
      </w: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, na određeno, pu</w:t>
      </w:r>
      <w:r w:rsidR="004D67E4">
        <w:rPr>
          <w:rFonts w:ascii="Times New Roman" w:eastAsia="Times New Roman" w:hAnsi="Times New Roman"/>
          <w:sz w:val="24"/>
          <w:szCs w:val="24"/>
          <w:lang w:eastAsia="hr-HR"/>
        </w:rPr>
        <w:t>no radno vrijeme, do</w:t>
      </w: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 xml:space="preserve"> povratka dj</w:t>
      </w:r>
      <w:r w:rsidR="004D67E4">
        <w:rPr>
          <w:rFonts w:ascii="Times New Roman" w:eastAsia="Times New Roman" w:hAnsi="Times New Roman"/>
          <w:sz w:val="24"/>
          <w:szCs w:val="24"/>
          <w:lang w:eastAsia="hr-HR"/>
        </w:rPr>
        <w:t>elatnika s neplaćenog dopusta predviđeno za</w:t>
      </w: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 xml:space="preserve"> 13.</w:t>
      </w:r>
      <w:r w:rsidR="0000131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01.</w:t>
      </w:r>
      <w:r w:rsidR="00001318">
        <w:rPr>
          <w:rFonts w:ascii="Times New Roman" w:eastAsia="Times New Roman" w:hAnsi="Times New Roman"/>
          <w:sz w:val="24"/>
          <w:szCs w:val="24"/>
          <w:lang w:eastAsia="hr-HR"/>
        </w:rPr>
        <w:t xml:space="preserve"> 2020. godine – 1 izvršitelj.</w:t>
      </w: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Uvjeti za zasnivanje radnog odnosa utvrđeni su Zakonom o odgoju i obrazovanju u osnovnoj i srednjoj školi, te Pravilnikom o stručnoj spremi i pedagoško-psihološkoj naobrazbi učitelja i stručnih suradnika u osnovnoj školi.</w:t>
      </w: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A2636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Uz pisanu prijavu na natječaj, priložiti:</w:t>
      </w:r>
    </w:p>
    <w:p w:rsidR="00A26362" w:rsidRPr="00A26362" w:rsidRDefault="00001318" w:rsidP="00A263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Životopis,</w:t>
      </w:r>
    </w:p>
    <w:p w:rsidR="00A26362" w:rsidRPr="00A26362" w:rsidRDefault="00001318" w:rsidP="00A263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Domovnicu,</w:t>
      </w:r>
    </w:p>
    <w:p w:rsidR="00A26362" w:rsidRPr="00A26362" w:rsidRDefault="00A26362" w:rsidP="00A263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do</w:t>
      </w:r>
      <w:r w:rsidR="00001318">
        <w:rPr>
          <w:rFonts w:ascii="Times New Roman" w:eastAsia="Times New Roman" w:hAnsi="Times New Roman"/>
          <w:sz w:val="24"/>
          <w:szCs w:val="24"/>
          <w:lang w:eastAsia="hr-HR"/>
        </w:rPr>
        <w:t>kaz o stručnoj spremi (diploma),</w:t>
      </w: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26362" w:rsidRPr="00A26362" w:rsidRDefault="00A26362" w:rsidP="00A263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potvrda o nekažnjav</w:t>
      </w:r>
      <w:r w:rsidR="00001318">
        <w:rPr>
          <w:rFonts w:ascii="Times New Roman" w:eastAsia="Times New Roman" w:hAnsi="Times New Roman"/>
          <w:sz w:val="24"/>
          <w:szCs w:val="24"/>
          <w:lang w:eastAsia="hr-HR"/>
        </w:rPr>
        <w:t>anju (od dana objave natječaja),</w:t>
      </w:r>
    </w:p>
    <w:p w:rsidR="00A26362" w:rsidRPr="00A26362" w:rsidRDefault="00A26362" w:rsidP="00A263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ispis staža iz Hrvatskog zavoda za mirovinsko osiguranje (umjesto radne knjižice).</w:t>
      </w: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 xml:space="preserve">Rok za podnošenje prijava je 8 dana od dana objave natječaja i traje od </w:t>
      </w:r>
      <w:r w:rsidRPr="00A2636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06.</w:t>
      </w:r>
      <w:r w:rsidR="0000131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Pr="00A2636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12.</w:t>
      </w:r>
      <w:r w:rsidRPr="00A26362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</w:t>
      </w:r>
      <w:r w:rsidRPr="00A2636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do</w:t>
      </w:r>
      <w:r w:rsidRPr="00A26362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</w:t>
      </w:r>
      <w:r w:rsidRPr="00A2636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14.</w:t>
      </w:r>
      <w:r w:rsidR="0000131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Pr="00A2636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12.</w:t>
      </w:r>
      <w:r w:rsidR="0000131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Pr="00A2636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2018.</w:t>
      </w: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 xml:space="preserve"> god. </w:t>
      </w: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 xml:space="preserve">Na objavljeni natječaj mogu se javljati osobe oba spola. Dokumenti se prilažu u neovjerenom presliku, a nakon izbora kandidata, predočit će se izvornik. </w:t>
      </w: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 xml:space="preserve">Natječajna dokumentacija se ne vraća. </w:t>
      </w:r>
    </w:p>
    <w:p w:rsidR="00A26362" w:rsidRDefault="00A26362" w:rsidP="00A26362">
      <w:pPr>
        <w:spacing w:after="0" w:line="360" w:lineRule="auto"/>
        <w:rPr>
          <w:rFonts w:ascii="Times New Roman" w:hAnsi="Times New Roman"/>
          <w:color w:val="231F20"/>
          <w:sz w:val="24"/>
          <w:szCs w:val="24"/>
        </w:rPr>
      </w:pPr>
      <w:r w:rsidRPr="00A26362">
        <w:rPr>
          <w:rFonts w:ascii="Times New Roman" w:hAnsi="Times New Roman"/>
          <w:color w:val="231F20"/>
          <w:sz w:val="24"/>
          <w:szCs w:val="24"/>
        </w:rPr>
        <w:t xml:space="preserve">Kandidat koji se poziva na pravo prednosti prilikom zapošljavanja prema posebnom zakonu, dužan je u prijavi na natječaj pozvati se na to pravo i priložiti dokaze o ostvarivanju prava prednosti na koju se poziva. </w:t>
      </w:r>
    </w:p>
    <w:p w:rsidR="00B547DC" w:rsidRDefault="00B547DC" w:rsidP="00A26362">
      <w:pPr>
        <w:spacing w:after="0" w:line="360" w:lineRule="auto"/>
        <w:rPr>
          <w:rFonts w:ascii="Times New Roman" w:hAnsi="Times New Roman"/>
          <w:color w:val="231F20"/>
          <w:sz w:val="24"/>
          <w:szCs w:val="24"/>
        </w:rPr>
      </w:pPr>
    </w:p>
    <w:p w:rsidR="00B547DC" w:rsidRDefault="00B547DC" w:rsidP="00A26362">
      <w:pPr>
        <w:spacing w:after="0" w:line="360" w:lineRule="auto"/>
        <w:rPr>
          <w:rFonts w:ascii="Times New Roman" w:hAnsi="Times New Roman"/>
          <w:color w:val="231F20"/>
          <w:sz w:val="24"/>
          <w:szCs w:val="24"/>
        </w:rPr>
      </w:pPr>
    </w:p>
    <w:p w:rsidR="00B547DC" w:rsidRPr="00A26362" w:rsidRDefault="00B547DC" w:rsidP="00A26362">
      <w:pPr>
        <w:spacing w:after="0" w:line="360" w:lineRule="auto"/>
        <w:rPr>
          <w:rFonts w:ascii="Times New Roman" w:hAnsi="Times New Roman"/>
          <w:color w:val="231F20"/>
          <w:sz w:val="24"/>
          <w:szCs w:val="24"/>
        </w:rPr>
      </w:pP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hAnsi="Times New Roman"/>
          <w:color w:val="231F20"/>
          <w:sz w:val="24"/>
          <w:szCs w:val="24"/>
          <w:u w:val="single"/>
        </w:rPr>
        <w:t>Poveznica na internetsku stranicu Ministarstva</w:t>
      </w:r>
      <w:r w:rsidRPr="00A26362">
        <w:rPr>
          <w:rFonts w:ascii="Times New Roman" w:hAnsi="Times New Roman"/>
          <w:sz w:val="24"/>
          <w:szCs w:val="24"/>
          <w:u w:val="single"/>
        </w:rPr>
        <w:t xml:space="preserve"> na kojoj su navedeni dokazi potrebni za ostvarivanje prava prednosti pri zapošljavanju</w:t>
      </w:r>
      <w:r w:rsidRPr="00A26362">
        <w:rPr>
          <w:rFonts w:ascii="Times New Roman" w:hAnsi="Times New Roman"/>
          <w:sz w:val="24"/>
          <w:szCs w:val="24"/>
        </w:rPr>
        <w:t xml:space="preserve">: </w:t>
      </w: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https://branitelji.gov.hr/UserDocsImages/NG/12%20Prosinac/Zapo%C5%A1ljavanje/POPIS%20DOKAZA%20ZA%20OSTVARIVANJE%20PRAVA%20PRI%20ZAPO%C5%A0LJAVANJU.pdf</w:t>
      </w: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Prijave s potrebnom dokumentacijom dostaviti na adresu:</w:t>
      </w:r>
    </w:p>
    <w:p w:rsidR="00A26362" w:rsidRPr="00A26362" w:rsidRDefault="00A26362" w:rsidP="00A2636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A2636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Osnovna škola „August Cesarec“ Ivankovo</w:t>
      </w:r>
    </w:p>
    <w:p w:rsidR="00A26362" w:rsidRPr="00A26362" w:rsidRDefault="00A26362" w:rsidP="00A2636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b/>
          <w:sz w:val="24"/>
          <w:szCs w:val="24"/>
          <w:lang w:eastAsia="hr-HR"/>
        </w:rPr>
        <w:t>Trg bana Jelačića 15</w:t>
      </w:r>
    </w:p>
    <w:p w:rsidR="00A26362" w:rsidRPr="00A26362" w:rsidRDefault="00A26362" w:rsidP="00A2636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b/>
          <w:sz w:val="24"/>
          <w:szCs w:val="24"/>
          <w:lang w:eastAsia="hr-HR"/>
        </w:rPr>
        <w:t>32281 Ivankovo</w:t>
      </w:r>
    </w:p>
    <w:p w:rsidR="00A26362" w:rsidRPr="00A26362" w:rsidRDefault="00A26362" w:rsidP="00A2636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b/>
          <w:sz w:val="24"/>
          <w:szCs w:val="24"/>
          <w:lang w:eastAsia="hr-HR"/>
        </w:rPr>
        <w:t>s naznakom „za natječaj“ .</w:t>
      </w: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Nepravodobne i nepotpune prijave neće se razmatrati.</w:t>
      </w: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>Rezultati natječaja biti će objavljeni na web stranici škole u zakonskom roku.</w:t>
      </w: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26362" w:rsidRPr="00A26362" w:rsidRDefault="00A26362" w:rsidP="00A2636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26362" w:rsidRPr="00A26362" w:rsidRDefault="00A26362" w:rsidP="00A26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Ravnatelj škole:</w:t>
      </w:r>
    </w:p>
    <w:p w:rsidR="00A26362" w:rsidRPr="00A26362" w:rsidRDefault="00A26362" w:rsidP="00A26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</w:t>
      </w:r>
    </w:p>
    <w:p w:rsidR="00A26362" w:rsidRPr="00A26362" w:rsidRDefault="00A26362" w:rsidP="00A26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636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Željko Puljić, prof.</w:t>
      </w:r>
    </w:p>
    <w:p w:rsidR="00A26362" w:rsidRPr="00A26362" w:rsidRDefault="00A26362" w:rsidP="00A26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26362" w:rsidRPr="00A26362" w:rsidRDefault="00A26362" w:rsidP="00A26362">
      <w:pPr>
        <w:spacing w:after="200" w:line="276" w:lineRule="auto"/>
      </w:pPr>
    </w:p>
    <w:p w:rsidR="00A26362" w:rsidRPr="00A26362" w:rsidRDefault="00A26362" w:rsidP="00A26362">
      <w:pPr>
        <w:spacing w:line="254" w:lineRule="auto"/>
      </w:pPr>
    </w:p>
    <w:p w:rsidR="00981405" w:rsidRDefault="00981405" w:rsidP="00A26362">
      <w:r>
        <w:t xml:space="preserve"> </w:t>
      </w:r>
    </w:p>
    <w:sectPr w:rsidR="00981405" w:rsidSect="00A263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97F"/>
    <w:multiLevelType w:val="hybridMultilevel"/>
    <w:tmpl w:val="C4FA33C8"/>
    <w:lvl w:ilvl="0" w:tplc="04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DB43A53"/>
    <w:multiLevelType w:val="hybridMultilevel"/>
    <w:tmpl w:val="857C80B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62"/>
    <w:rsid w:val="00001318"/>
    <w:rsid w:val="00083F5F"/>
    <w:rsid w:val="004D67E4"/>
    <w:rsid w:val="005F77C7"/>
    <w:rsid w:val="00981405"/>
    <w:rsid w:val="00A26362"/>
    <w:rsid w:val="00B547DC"/>
    <w:rsid w:val="00E1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B6E9"/>
  <w15:chartTrackingRefBased/>
  <w15:docId w15:val="{A0B37486-403B-4605-A2EA-FAFA77EB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0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\Desktop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christina.peric@gmail.com</cp:lastModifiedBy>
  <cp:revision>4</cp:revision>
  <cp:lastPrinted>2018-12-05T12:44:00Z</cp:lastPrinted>
  <dcterms:created xsi:type="dcterms:W3CDTF">2018-12-06T09:53:00Z</dcterms:created>
  <dcterms:modified xsi:type="dcterms:W3CDTF">2018-12-06T09:55:00Z</dcterms:modified>
</cp:coreProperties>
</file>